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B6410" w14:textId="77777777" w:rsidR="0057186E" w:rsidRPr="0096254B" w:rsidRDefault="0057186E" w:rsidP="004A41F2">
      <w:pPr>
        <w:pStyle w:val="KonuBal"/>
        <w:ind w:hanging="284"/>
        <w:rPr>
          <w:b w:val="0"/>
          <w:sz w:val="24"/>
          <w:szCs w:val="24"/>
        </w:rPr>
      </w:pPr>
      <w:r w:rsidRPr="0096254B">
        <w:rPr>
          <w:b w:val="0"/>
          <w:sz w:val="24"/>
          <w:szCs w:val="24"/>
        </w:rPr>
        <w:t>T.C.</w:t>
      </w:r>
    </w:p>
    <w:p w14:paraId="395AA722" w14:textId="77777777" w:rsidR="0057186E" w:rsidRPr="0096254B" w:rsidRDefault="00C33E8E" w:rsidP="004A41F2">
      <w:pPr>
        <w:pStyle w:val="KonuBal"/>
        <w:ind w:hanging="284"/>
        <w:rPr>
          <w:b w:val="0"/>
          <w:sz w:val="24"/>
          <w:szCs w:val="24"/>
        </w:rPr>
      </w:pPr>
      <w:r w:rsidRPr="0096254B">
        <w:rPr>
          <w:b w:val="0"/>
          <w:sz w:val="24"/>
          <w:szCs w:val="24"/>
        </w:rPr>
        <w:t>YALOVA İL ÖZEL İDARESİ</w:t>
      </w:r>
    </w:p>
    <w:p w14:paraId="65CA9DB7" w14:textId="77777777" w:rsidR="0057186E" w:rsidRPr="0096254B" w:rsidRDefault="007758FD" w:rsidP="004A41F2">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14:paraId="57E447B8" w14:textId="77777777"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9115192" w14:textId="77777777" w:rsidR="001331DE" w:rsidRPr="0096254B" w:rsidRDefault="00C268AC" w:rsidP="00021B5A">
            <w:pPr>
              <w:pStyle w:val="KonuBal"/>
              <w:jc w:val="left"/>
              <w:rPr>
                <w:sz w:val="24"/>
                <w:szCs w:val="24"/>
              </w:rPr>
            </w:pPr>
            <w:r w:rsidRPr="0096254B">
              <w:rPr>
                <w:sz w:val="24"/>
                <w:szCs w:val="24"/>
              </w:rPr>
              <w:t>Dönem</w:t>
            </w:r>
          </w:p>
          <w:p w14:paraId="18730A95" w14:textId="77777777"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14:paraId="1069C6FB" w14:textId="77777777"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45033E49" w14:textId="16490C25" w:rsidR="00C268AC" w:rsidRPr="0096254B" w:rsidRDefault="002F179E" w:rsidP="00021B5A">
            <w:pPr>
              <w:pStyle w:val="KonuBal"/>
              <w:jc w:val="left"/>
              <w:rPr>
                <w:b w:val="0"/>
                <w:sz w:val="24"/>
                <w:szCs w:val="24"/>
              </w:rPr>
            </w:pPr>
            <w:r>
              <w:rPr>
                <w:b w:val="0"/>
                <w:sz w:val="24"/>
                <w:szCs w:val="24"/>
              </w:rPr>
              <w:t>:4</w:t>
            </w:r>
          </w:p>
          <w:p w14:paraId="28794BB7" w14:textId="3DC7CED2" w:rsidR="00C268AC" w:rsidRPr="0096254B" w:rsidRDefault="00C268AC" w:rsidP="00021B5A">
            <w:pPr>
              <w:pStyle w:val="KonuBal"/>
              <w:jc w:val="left"/>
              <w:rPr>
                <w:b w:val="0"/>
                <w:sz w:val="24"/>
                <w:szCs w:val="24"/>
              </w:rPr>
            </w:pPr>
            <w:r w:rsidRPr="0096254B">
              <w:rPr>
                <w:b w:val="0"/>
                <w:sz w:val="24"/>
                <w:szCs w:val="24"/>
              </w:rPr>
              <w:t>:</w:t>
            </w:r>
            <w:r w:rsidR="001A31AD">
              <w:rPr>
                <w:b w:val="0"/>
                <w:sz w:val="24"/>
                <w:szCs w:val="24"/>
              </w:rPr>
              <w:t>3</w:t>
            </w:r>
          </w:p>
          <w:p w14:paraId="505A731C" w14:textId="77777777"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14:paraId="38FEEBE3" w14:textId="77777777"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14:paraId="26AC40D4" w14:textId="77777777"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14:paraId="393FC4EE" w14:textId="71E6E2AD" w:rsidR="000F2AEE" w:rsidRPr="0096254B" w:rsidRDefault="00BB22E1" w:rsidP="00021B5A">
            <w:pPr>
              <w:pStyle w:val="KonuBal"/>
              <w:jc w:val="left"/>
              <w:rPr>
                <w:b w:val="0"/>
                <w:sz w:val="24"/>
                <w:szCs w:val="24"/>
              </w:rPr>
            </w:pPr>
            <w:r w:rsidRPr="0096254B">
              <w:rPr>
                <w:b w:val="0"/>
                <w:sz w:val="24"/>
                <w:szCs w:val="24"/>
              </w:rPr>
              <w:t>:</w:t>
            </w:r>
            <w:r w:rsidR="001A31AD">
              <w:rPr>
                <w:b w:val="0"/>
                <w:sz w:val="24"/>
                <w:szCs w:val="24"/>
              </w:rPr>
              <w:t>03</w:t>
            </w:r>
            <w:r w:rsidR="00C33E8E" w:rsidRPr="0096254B">
              <w:rPr>
                <w:b w:val="0"/>
                <w:sz w:val="24"/>
                <w:szCs w:val="24"/>
              </w:rPr>
              <w:t>.</w:t>
            </w:r>
            <w:r w:rsidR="001A31AD">
              <w:rPr>
                <w:b w:val="0"/>
                <w:sz w:val="24"/>
                <w:szCs w:val="24"/>
              </w:rPr>
              <w:t>06</w:t>
            </w:r>
            <w:r w:rsidR="00C33E8E" w:rsidRPr="0096254B">
              <w:rPr>
                <w:b w:val="0"/>
                <w:sz w:val="24"/>
                <w:szCs w:val="24"/>
              </w:rPr>
              <w:t>.20</w:t>
            </w:r>
            <w:r w:rsidR="00412CC3">
              <w:rPr>
                <w:b w:val="0"/>
                <w:sz w:val="24"/>
                <w:szCs w:val="24"/>
              </w:rPr>
              <w:t>2</w:t>
            </w:r>
            <w:r w:rsidR="002F179E">
              <w:rPr>
                <w:b w:val="0"/>
                <w:sz w:val="24"/>
                <w:szCs w:val="24"/>
              </w:rPr>
              <w:t>2</w:t>
            </w:r>
          </w:p>
          <w:p w14:paraId="5E72B5FA" w14:textId="7C8A6CE8" w:rsidR="00C268AC" w:rsidRPr="0096254B" w:rsidRDefault="000F2AEE" w:rsidP="001A31AD">
            <w:pPr>
              <w:pStyle w:val="KonuBal"/>
              <w:jc w:val="left"/>
              <w:rPr>
                <w:b w:val="0"/>
                <w:sz w:val="24"/>
                <w:szCs w:val="24"/>
              </w:rPr>
            </w:pPr>
            <w:r w:rsidRPr="0096254B">
              <w:rPr>
                <w:b w:val="0"/>
                <w:sz w:val="24"/>
                <w:szCs w:val="24"/>
              </w:rPr>
              <w:t>:</w:t>
            </w:r>
            <w:r w:rsidR="001A31AD">
              <w:rPr>
                <w:b w:val="0"/>
                <w:sz w:val="24"/>
                <w:szCs w:val="24"/>
              </w:rPr>
              <w:t>95</w:t>
            </w:r>
          </w:p>
        </w:tc>
        <w:tc>
          <w:tcPr>
            <w:tcW w:w="4082" w:type="dxa"/>
            <w:tcBorders>
              <w:top w:val="single" w:sz="4" w:space="0" w:color="auto"/>
              <w:left w:val="single" w:sz="4" w:space="0" w:color="auto"/>
            </w:tcBorders>
            <w:shd w:val="clear" w:color="auto" w:fill="auto"/>
          </w:tcPr>
          <w:p w14:paraId="71BC17A7" w14:textId="44945ACA" w:rsidR="00C268AC" w:rsidRPr="0096254B" w:rsidRDefault="00C268AC" w:rsidP="00365E13">
            <w:pPr>
              <w:jc w:val="both"/>
              <w:rPr>
                <w:b/>
                <w:sz w:val="24"/>
                <w:szCs w:val="24"/>
              </w:rPr>
            </w:pPr>
            <w:r w:rsidRPr="0096254B">
              <w:rPr>
                <w:sz w:val="24"/>
                <w:szCs w:val="24"/>
                <w:u w:val="single"/>
              </w:rPr>
              <w:t>Konusu:</w:t>
            </w:r>
            <w:r w:rsidR="00360629" w:rsidRPr="0096254B">
              <w:rPr>
                <w:sz w:val="24"/>
                <w:szCs w:val="24"/>
              </w:rPr>
              <w:t xml:space="preserve"> </w:t>
            </w:r>
            <w:r w:rsidR="00365E13" w:rsidRPr="00672EF9">
              <w:rPr>
                <w:sz w:val="24"/>
                <w:szCs w:val="24"/>
              </w:rPr>
              <w:t>Çınarcık Ortaburun göleti etrafında bulunan 1.93 hektarlık alanın</w:t>
            </w:r>
            <w:r w:rsidR="00365E13">
              <w:rPr>
                <w:sz w:val="24"/>
                <w:szCs w:val="24"/>
              </w:rPr>
              <w:t xml:space="preserve"> </w:t>
            </w:r>
            <w:r w:rsidR="00365E13" w:rsidRPr="00672EF9">
              <w:rPr>
                <w:sz w:val="24"/>
                <w:szCs w:val="24"/>
              </w:rPr>
              <w:t>mesire alanı olarak düzenlenmesi</w:t>
            </w:r>
            <w:r w:rsidR="00571C02" w:rsidRPr="00571C02">
              <w:rPr>
                <w:sz w:val="24"/>
                <w:szCs w:val="24"/>
              </w:rPr>
              <w:t xml:space="preserve">.       </w:t>
            </w:r>
          </w:p>
        </w:tc>
      </w:tr>
      <w:tr w:rsidR="004A2D87" w:rsidRPr="0096254B" w14:paraId="160EF898" w14:textId="77777777" w:rsidTr="004E0FAC">
        <w:trPr>
          <w:trHeight w:val="13182"/>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14:paraId="6BA046F7" w14:textId="00831537"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 xml:space="preserve">TEKLİFİN </w:t>
            </w:r>
            <w:proofErr w:type="gramStart"/>
            <w:r w:rsidR="00D84BB2" w:rsidRPr="0096254B">
              <w:rPr>
                <w:b/>
                <w:sz w:val="24"/>
                <w:szCs w:val="24"/>
                <w:u w:val="single"/>
              </w:rPr>
              <w:t>ÖZÜ</w:t>
            </w:r>
            <w:r w:rsidR="00EC4853">
              <w:rPr>
                <w:b/>
                <w:sz w:val="24"/>
                <w:szCs w:val="24"/>
                <w:u w:val="single"/>
              </w:rPr>
              <w:t xml:space="preserve">       </w:t>
            </w:r>
            <w:r w:rsidR="00412CC3">
              <w:rPr>
                <w:b/>
                <w:sz w:val="24"/>
                <w:szCs w:val="24"/>
                <w:u w:val="single"/>
              </w:rPr>
              <w:t xml:space="preserve"> </w:t>
            </w:r>
            <w:r w:rsidR="007874FF">
              <w:rPr>
                <w:b/>
                <w:sz w:val="24"/>
                <w:szCs w:val="24"/>
                <w:u w:val="single"/>
              </w:rPr>
              <w:t xml:space="preserve">  </w:t>
            </w:r>
            <w:r w:rsidR="00D84BB2" w:rsidRPr="0096254B">
              <w:rPr>
                <w:b/>
                <w:sz w:val="24"/>
                <w:szCs w:val="24"/>
                <w:u w:val="single"/>
              </w:rPr>
              <w:t>:</w:t>
            </w:r>
            <w:proofErr w:type="gramEnd"/>
          </w:p>
          <w:p w14:paraId="55E1B333" w14:textId="3F46EE12" w:rsidR="00777D4F" w:rsidRDefault="0096254B" w:rsidP="00A47413">
            <w:pPr>
              <w:jc w:val="both"/>
              <w:rPr>
                <w:sz w:val="24"/>
                <w:szCs w:val="24"/>
              </w:rPr>
            </w:pPr>
            <w:r w:rsidRPr="0096254B">
              <w:rPr>
                <w:sz w:val="24"/>
                <w:szCs w:val="24"/>
              </w:rPr>
              <w:t xml:space="preserve">       </w:t>
            </w:r>
            <w:r w:rsidR="00D94860" w:rsidRPr="0096254B">
              <w:rPr>
                <w:sz w:val="24"/>
                <w:szCs w:val="24"/>
              </w:rPr>
              <w:t>İl Genel Meclisinin 20</w:t>
            </w:r>
            <w:r w:rsidR="00D94860">
              <w:rPr>
                <w:sz w:val="24"/>
                <w:szCs w:val="24"/>
              </w:rPr>
              <w:t>2</w:t>
            </w:r>
            <w:r w:rsidR="002F179E">
              <w:rPr>
                <w:sz w:val="24"/>
                <w:szCs w:val="24"/>
              </w:rPr>
              <w:t>2</w:t>
            </w:r>
            <w:r w:rsidR="00D94860" w:rsidRPr="0096254B">
              <w:rPr>
                <w:sz w:val="24"/>
                <w:szCs w:val="24"/>
              </w:rPr>
              <w:t xml:space="preserve"> yılı </w:t>
            </w:r>
            <w:r w:rsidR="006703D2">
              <w:rPr>
                <w:sz w:val="24"/>
                <w:szCs w:val="24"/>
              </w:rPr>
              <w:t>M</w:t>
            </w:r>
            <w:r w:rsidR="002F179E">
              <w:rPr>
                <w:sz w:val="24"/>
                <w:szCs w:val="24"/>
              </w:rPr>
              <w:t>a</w:t>
            </w:r>
            <w:r w:rsidR="006703D2">
              <w:rPr>
                <w:sz w:val="24"/>
                <w:szCs w:val="24"/>
              </w:rPr>
              <w:t>r</w:t>
            </w:r>
            <w:r w:rsidR="002F179E">
              <w:rPr>
                <w:sz w:val="24"/>
                <w:szCs w:val="24"/>
              </w:rPr>
              <w:t>t</w:t>
            </w:r>
            <w:r w:rsidR="00D94860" w:rsidRPr="0096254B">
              <w:rPr>
                <w:sz w:val="24"/>
                <w:szCs w:val="24"/>
              </w:rPr>
              <w:t xml:space="preserve"> ayı olağan toplantısının </w:t>
            </w:r>
            <w:r w:rsidR="00A47413">
              <w:rPr>
                <w:sz w:val="24"/>
                <w:szCs w:val="24"/>
              </w:rPr>
              <w:t>0</w:t>
            </w:r>
            <w:r w:rsidR="002F179E">
              <w:rPr>
                <w:sz w:val="24"/>
                <w:szCs w:val="24"/>
              </w:rPr>
              <w:t>2</w:t>
            </w:r>
            <w:r w:rsidR="00D94860" w:rsidRPr="0096254B">
              <w:rPr>
                <w:sz w:val="24"/>
                <w:szCs w:val="24"/>
              </w:rPr>
              <w:t>.</w:t>
            </w:r>
            <w:r w:rsidR="002F179E">
              <w:rPr>
                <w:sz w:val="24"/>
                <w:szCs w:val="24"/>
              </w:rPr>
              <w:t>0</w:t>
            </w:r>
            <w:r w:rsidR="006703D2">
              <w:rPr>
                <w:sz w:val="24"/>
                <w:szCs w:val="24"/>
              </w:rPr>
              <w:t>3</w:t>
            </w:r>
            <w:r w:rsidR="00D94860" w:rsidRPr="0096254B">
              <w:rPr>
                <w:sz w:val="24"/>
                <w:szCs w:val="24"/>
              </w:rPr>
              <w:t>.20</w:t>
            </w:r>
            <w:r w:rsidR="00D94860">
              <w:rPr>
                <w:sz w:val="24"/>
                <w:szCs w:val="24"/>
              </w:rPr>
              <w:t>2</w:t>
            </w:r>
            <w:r w:rsidR="002F179E">
              <w:rPr>
                <w:sz w:val="24"/>
                <w:szCs w:val="24"/>
              </w:rPr>
              <w:t>2</w:t>
            </w:r>
            <w:r w:rsidR="00D94860" w:rsidRPr="0096254B">
              <w:rPr>
                <w:sz w:val="24"/>
                <w:szCs w:val="24"/>
              </w:rPr>
              <w:t xml:space="preserve"> tarihli </w:t>
            </w:r>
            <w:r w:rsidR="002F179E">
              <w:rPr>
                <w:sz w:val="24"/>
                <w:szCs w:val="24"/>
              </w:rPr>
              <w:t>i</w:t>
            </w:r>
            <w:r w:rsidR="00126356">
              <w:rPr>
                <w:sz w:val="24"/>
                <w:szCs w:val="24"/>
              </w:rPr>
              <w:t>k</w:t>
            </w:r>
            <w:r w:rsidR="002F179E">
              <w:rPr>
                <w:sz w:val="24"/>
                <w:szCs w:val="24"/>
              </w:rPr>
              <w:t>inci</w:t>
            </w:r>
            <w:r w:rsidR="00D94860" w:rsidRPr="0096254B">
              <w:rPr>
                <w:sz w:val="24"/>
                <w:szCs w:val="24"/>
              </w:rPr>
              <w:t xml:space="preserve"> </w:t>
            </w:r>
            <w:r w:rsidR="00946E0F" w:rsidRPr="0096254B">
              <w:rPr>
                <w:sz w:val="24"/>
                <w:szCs w:val="24"/>
              </w:rPr>
              <w:t>birleşiminde</w:t>
            </w:r>
            <w:r w:rsidR="00946E0F" w:rsidRPr="00E301D0">
              <w:rPr>
                <w:sz w:val="24"/>
                <w:szCs w:val="24"/>
              </w:rPr>
              <w:t xml:space="preserve"> </w:t>
            </w:r>
            <w:r w:rsidR="007874FF">
              <w:rPr>
                <w:sz w:val="24"/>
                <w:szCs w:val="24"/>
              </w:rPr>
              <w:t>meclisi ü</w:t>
            </w:r>
            <w:r w:rsidR="002F179E" w:rsidRPr="002F179E">
              <w:rPr>
                <w:sz w:val="24"/>
                <w:szCs w:val="24"/>
              </w:rPr>
              <w:t xml:space="preserve">yelerinden </w:t>
            </w:r>
            <w:r w:rsidR="00672EF9" w:rsidRPr="00672EF9">
              <w:rPr>
                <w:sz w:val="24"/>
                <w:szCs w:val="24"/>
              </w:rPr>
              <w:t xml:space="preserve">Murat KAYA, Mustafa SELVİ ve Tahsin YENER </w:t>
            </w:r>
            <w:r w:rsidR="002F179E" w:rsidRPr="00672EF9">
              <w:rPr>
                <w:sz w:val="24"/>
                <w:szCs w:val="24"/>
              </w:rPr>
              <w:t xml:space="preserve">tarafından Meclis Başkanlığına hitaben verilen </w:t>
            </w:r>
            <w:r w:rsidR="00DE75F0" w:rsidRPr="00672EF9">
              <w:rPr>
                <w:sz w:val="24"/>
                <w:szCs w:val="24"/>
              </w:rPr>
              <w:t xml:space="preserve">ve </w:t>
            </w:r>
            <w:r w:rsidR="007874FF" w:rsidRPr="002F179E">
              <w:rPr>
                <w:sz w:val="24"/>
                <w:szCs w:val="24"/>
              </w:rPr>
              <w:t>incelenerek bir rapora bağlanmak üzere İhtisas Komisyonlarına havale edile</w:t>
            </w:r>
            <w:r w:rsidR="007874FF">
              <w:rPr>
                <w:sz w:val="24"/>
                <w:szCs w:val="24"/>
              </w:rPr>
              <w:t>n</w:t>
            </w:r>
            <w:r w:rsidR="00DE75F0" w:rsidRPr="0041795E">
              <w:rPr>
                <w:sz w:val="24"/>
                <w:szCs w:val="24"/>
              </w:rPr>
              <w:t xml:space="preserve"> </w:t>
            </w:r>
            <w:r w:rsidR="00A47413" w:rsidRPr="0041795E">
              <w:rPr>
                <w:sz w:val="24"/>
                <w:szCs w:val="24"/>
              </w:rPr>
              <w:t>0</w:t>
            </w:r>
            <w:r w:rsidR="0041795E" w:rsidRPr="0041795E">
              <w:rPr>
                <w:sz w:val="24"/>
                <w:szCs w:val="24"/>
              </w:rPr>
              <w:t>2</w:t>
            </w:r>
            <w:r w:rsidR="00A47413" w:rsidRPr="0041795E">
              <w:rPr>
                <w:sz w:val="24"/>
                <w:szCs w:val="24"/>
              </w:rPr>
              <w:t>.</w:t>
            </w:r>
            <w:r w:rsidR="002F179E" w:rsidRPr="0041795E">
              <w:rPr>
                <w:sz w:val="24"/>
                <w:szCs w:val="24"/>
              </w:rPr>
              <w:t>0</w:t>
            </w:r>
            <w:r w:rsidR="0041795E" w:rsidRPr="0041795E">
              <w:rPr>
                <w:sz w:val="24"/>
                <w:szCs w:val="24"/>
              </w:rPr>
              <w:t>3</w:t>
            </w:r>
            <w:r w:rsidR="00A47413" w:rsidRPr="0041795E">
              <w:rPr>
                <w:sz w:val="24"/>
                <w:szCs w:val="24"/>
              </w:rPr>
              <w:t>.202</w:t>
            </w:r>
            <w:r w:rsidR="002F179E" w:rsidRPr="0041795E">
              <w:rPr>
                <w:sz w:val="24"/>
                <w:szCs w:val="24"/>
              </w:rPr>
              <w:t>2</w:t>
            </w:r>
            <w:r w:rsidR="00A47413" w:rsidRPr="0041795E">
              <w:rPr>
                <w:sz w:val="24"/>
                <w:szCs w:val="24"/>
              </w:rPr>
              <w:t xml:space="preserve"> tarihli </w:t>
            </w:r>
            <w:r w:rsidR="003546FE" w:rsidRPr="0041795E">
              <w:rPr>
                <w:sz w:val="24"/>
                <w:szCs w:val="24"/>
              </w:rPr>
              <w:t>önerge</w:t>
            </w:r>
            <w:r w:rsidR="00DE75F0" w:rsidRPr="0041795E">
              <w:rPr>
                <w:sz w:val="24"/>
                <w:szCs w:val="24"/>
              </w:rPr>
              <w:t>ler</w:t>
            </w:r>
            <w:r w:rsidR="003546FE" w:rsidRPr="0041795E">
              <w:rPr>
                <w:sz w:val="24"/>
                <w:szCs w:val="24"/>
              </w:rPr>
              <w:t>inde belirtilen</w:t>
            </w:r>
            <w:r w:rsidR="00D94860" w:rsidRPr="00672EF9">
              <w:rPr>
                <w:sz w:val="24"/>
                <w:szCs w:val="24"/>
              </w:rPr>
              <w:t>;</w:t>
            </w:r>
            <w:r w:rsidR="00884580" w:rsidRPr="00672EF9">
              <w:rPr>
                <w:sz w:val="24"/>
                <w:szCs w:val="24"/>
              </w:rPr>
              <w:t xml:space="preserve"> </w:t>
            </w:r>
            <w:r w:rsidR="00672EF9" w:rsidRPr="00672EF9">
              <w:rPr>
                <w:sz w:val="24"/>
                <w:szCs w:val="24"/>
              </w:rPr>
              <w:t>Çınarcık İlçesi, Ortaburun köyü sulama göleti etrafında Çınarcık Orman İşletme Şefliği sınırları içerisinde</w:t>
            </w:r>
            <w:r w:rsidR="007874FF">
              <w:rPr>
                <w:sz w:val="24"/>
                <w:szCs w:val="24"/>
              </w:rPr>
              <w:t xml:space="preserve"> bulunan 1.93 hektarlık alanın</w:t>
            </w:r>
            <w:r w:rsidR="00672EF9" w:rsidRPr="00672EF9">
              <w:rPr>
                <w:sz w:val="24"/>
                <w:szCs w:val="24"/>
              </w:rPr>
              <w:t xml:space="preserve"> mesire </w:t>
            </w:r>
            <w:r w:rsidR="007874FF">
              <w:rPr>
                <w:sz w:val="24"/>
                <w:szCs w:val="24"/>
              </w:rPr>
              <w:t>yeri</w:t>
            </w:r>
            <w:r w:rsidR="00672EF9" w:rsidRPr="00672EF9">
              <w:rPr>
                <w:sz w:val="24"/>
                <w:szCs w:val="24"/>
              </w:rPr>
              <w:t xml:space="preserve"> olarak düzenlenmesi</w:t>
            </w:r>
            <w:r w:rsidR="00946E0F" w:rsidRPr="00672EF9">
              <w:rPr>
                <w:sz w:val="24"/>
                <w:szCs w:val="24"/>
              </w:rPr>
              <w:t>.</w:t>
            </w:r>
          </w:p>
          <w:p w14:paraId="6907231E" w14:textId="61EDF2A9" w:rsidR="007874FF" w:rsidRPr="007874FF" w:rsidRDefault="007874FF" w:rsidP="00A47413">
            <w:pPr>
              <w:jc w:val="both"/>
              <w:rPr>
                <w:b/>
                <w:sz w:val="24"/>
                <w:szCs w:val="24"/>
                <w:u w:val="single"/>
              </w:rPr>
            </w:pPr>
            <w:r>
              <w:rPr>
                <w:sz w:val="24"/>
                <w:szCs w:val="24"/>
              </w:rPr>
              <w:t xml:space="preserve">       </w:t>
            </w:r>
            <w:r>
              <w:rPr>
                <w:b/>
                <w:sz w:val="24"/>
                <w:szCs w:val="24"/>
                <w:u w:val="single"/>
              </w:rPr>
              <w:t>KOMİSYONU GÖRÜŞÜ:</w:t>
            </w:r>
          </w:p>
          <w:p w14:paraId="679BCD34" w14:textId="5D9E1F77" w:rsidR="007874FF" w:rsidRPr="00D57FFE" w:rsidRDefault="0090524E" w:rsidP="007874FF">
            <w:pPr>
              <w:ind w:firstLine="426"/>
              <w:jc w:val="both"/>
              <w:rPr>
                <w:sz w:val="24"/>
                <w:szCs w:val="24"/>
              </w:rPr>
            </w:pPr>
            <w:r w:rsidRPr="00365E13">
              <w:rPr>
                <w:sz w:val="24"/>
                <w:szCs w:val="24"/>
              </w:rPr>
              <w:t xml:space="preserve">Orman Genel Müdürlüğü tarafından B tipi mesire alanı olarak ilan edilen Yalova İli, Çınarcık İlçesi, Ortaburun köyü sulama göleti etrafında Çınarcık Orman İşletme Şefliği sınırları içerisinde bulunan 1.93 hektarlık alanın, halkın kullanımına uygun donatı elemanlarının </w:t>
            </w:r>
            <w:r>
              <w:rPr>
                <w:sz w:val="24"/>
                <w:szCs w:val="24"/>
              </w:rPr>
              <w:t xml:space="preserve">(tuvalet, su, giriş kapısı vb.) </w:t>
            </w:r>
            <w:r w:rsidRPr="00365E13">
              <w:rPr>
                <w:sz w:val="24"/>
                <w:szCs w:val="24"/>
              </w:rPr>
              <w:t xml:space="preserve">yerleştirilmesi suretiyle </w:t>
            </w:r>
            <w:r>
              <w:rPr>
                <w:sz w:val="24"/>
                <w:szCs w:val="24"/>
              </w:rPr>
              <w:t xml:space="preserve">modern bir </w:t>
            </w:r>
            <w:r w:rsidRPr="00365E13">
              <w:rPr>
                <w:sz w:val="24"/>
                <w:szCs w:val="24"/>
              </w:rPr>
              <w:t xml:space="preserve">mesire </w:t>
            </w:r>
            <w:r>
              <w:rPr>
                <w:sz w:val="24"/>
                <w:szCs w:val="24"/>
              </w:rPr>
              <w:t>yeri</w:t>
            </w:r>
            <w:r w:rsidRPr="00365E13">
              <w:rPr>
                <w:sz w:val="24"/>
                <w:szCs w:val="24"/>
              </w:rPr>
              <w:t xml:space="preserve"> olarak düzenlenmesi</w:t>
            </w:r>
            <w:r w:rsidRPr="00835A6D">
              <w:rPr>
                <w:sz w:val="24"/>
                <w:szCs w:val="24"/>
              </w:rPr>
              <w:t xml:space="preserve"> </w:t>
            </w:r>
            <w:r>
              <w:rPr>
                <w:sz w:val="24"/>
                <w:szCs w:val="24"/>
              </w:rPr>
              <w:t xml:space="preserve">için İdare tarafından </w:t>
            </w:r>
            <w:r w:rsidRPr="0083188D">
              <w:rPr>
                <w:sz w:val="24"/>
                <w:szCs w:val="24"/>
              </w:rPr>
              <w:t>gerekli izinlerin alınması</w:t>
            </w:r>
            <w:r>
              <w:rPr>
                <w:sz w:val="24"/>
                <w:szCs w:val="24"/>
              </w:rPr>
              <w:t>ndan sonra proje, keşif ve maliyetinin çıkarılarak komisyonumuza iletilmesi, ayrıca meclis üyelerinden İbrahim DÖNERTAŞ tarafından sözlü olarak verilen önergede belirtilen; Armutlu İlçesi, Hayriye K</w:t>
            </w:r>
            <w:r w:rsidRPr="00365E13">
              <w:rPr>
                <w:sz w:val="24"/>
                <w:szCs w:val="24"/>
              </w:rPr>
              <w:t xml:space="preserve">öyünde İl Özel İdaresi imkânlarıyla yaptırılan </w:t>
            </w:r>
            <w:r>
              <w:rPr>
                <w:sz w:val="24"/>
                <w:szCs w:val="24"/>
              </w:rPr>
              <w:t xml:space="preserve">ve muhtarlık tarafından işletilen, aynı zamanda Orman İşletme Müdürlüğünün yetki ve sorumluluk alanında bulunan </w:t>
            </w:r>
            <w:r w:rsidRPr="00365E13">
              <w:rPr>
                <w:sz w:val="24"/>
                <w:szCs w:val="24"/>
              </w:rPr>
              <w:t xml:space="preserve">mesire alanının </w:t>
            </w:r>
            <w:r>
              <w:rPr>
                <w:sz w:val="24"/>
                <w:szCs w:val="24"/>
              </w:rPr>
              <w:t xml:space="preserve">köy muhtarlığına tahsisi veya bedelsiz devrinin mümkün olup olmadığı gibi konularda İdare tarafından gerekli işlemlerin ve çalışmaların yapılarak sonucunun komisyonumuza iletilmesinden sonra konunun bir rapor halinde meclisin bilgisine sunulması için komisyonumuza </w:t>
            </w:r>
            <w:r w:rsidRPr="0090524E">
              <w:rPr>
                <w:sz w:val="24"/>
                <w:szCs w:val="24"/>
              </w:rPr>
              <w:t>süre verilmesi</w:t>
            </w:r>
            <w:r>
              <w:rPr>
                <w:sz w:val="24"/>
                <w:szCs w:val="24"/>
              </w:rPr>
              <w:t xml:space="preserve"> </w:t>
            </w:r>
            <w:r w:rsidR="007874FF">
              <w:rPr>
                <w:sz w:val="24"/>
                <w:szCs w:val="24"/>
              </w:rPr>
              <w:t xml:space="preserve">hususunu </w:t>
            </w:r>
            <w:r w:rsidR="007874FF" w:rsidRPr="00FB5A76">
              <w:rPr>
                <w:sz w:val="24"/>
                <w:szCs w:val="24"/>
              </w:rPr>
              <w:t xml:space="preserve">İl Genel Meclisin takdirine </w:t>
            </w:r>
            <w:r w:rsidR="007874FF">
              <w:rPr>
                <w:sz w:val="24"/>
                <w:szCs w:val="24"/>
              </w:rPr>
              <w:t>arz ve talep ederiz.</w:t>
            </w:r>
          </w:p>
          <w:p w14:paraId="1F280BAC" w14:textId="3FD18DF6" w:rsidR="007874FF" w:rsidRPr="007874FF" w:rsidRDefault="00777D4F" w:rsidP="003F2816">
            <w:pPr>
              <w:jc w:val="both"/>
              <w:rPr>
                <w:b/>
                <w:sz w:val="24"/>
                <w:szCs w:val="24"/>
                <w:u w:val="single"/>
              </w:rPr>
            </w:pPr>
            <w:r>
              <w:rPr>
                <w:sz w:val="24"/>
                <w:szCs w:val="24"/>
              </w:rPr>
              <w:t xml:space="preserve">       </w:t>
            </w:r>
            <w:proofErr w:type="gramStart"/>
            <w:r w:rsidR="00D84BB2" w:rsidRPr="0096254B">
              <w:rPr>
                <w:b/>
                <w:sz w:val="24"/>
                <w:szCs w:val="24"/>
                <w:u w:val="single"/>
              </w:rPr>
              <w:t xml:space="preserve">KARAR             </w:t>
            </w:r>
            <w:r w:rsidR="00EC4853">
              <w:rPr>
                <w:b/>
                <w:sz w:val="24"/>
                <w:szCs w:val="24"/>
                <w:u w:val="single"/>
              </w:rPr>
              <w:t xml:space="preserve">       </w:t>
            </w:r>
            <w:r w:rsidR="00412CC3">
              <w:rPr>
                <w:b/>
                <w:sz w:val="24"/>
                <w:szCs w:val="24"/>
                <w:u w:val="single"/>
              </w:rPr>
              <w:t xml:space="preserve"> </w:t>
            </w:r>
            <w:r w:rsidR="007874FF">
              <w:rPr>
                <w:b/>
                <w:sz w:val="24"/>
                <w:szCs w:val="24"/>
                <w:u w:val="single"/>
              </w:rPr>
              <w:t xml:space="preserve">   </w:t>
            </w:r>
            <w:r w:rsidR="007033D1" w:rsidRPr="0096254B">
              <w:rPr>
                <w:b/>
                <w:sz w:val="24"/>
                <w:szCs w:val="24"/>
                <w:u w:val="single"/>
              </w:rPr>
              <w:t>:</w:t>
            </w:r>
            <w:proofErr w:type="gramEnd"/>
            <w:r w:rsidR="007874FF">
              <w:rPr>
                <w:b/>
                <w:sz w:val="24"/>
                <w:szCs w:val="24"/>
                <w:u w:val="single"/>
              </w:rPr>
              <w:t xml:space="preserve">    </w:t>
            </w:r>
          </w:p>
          <w:p w14:paraId="50FF30AD" w14:textId="2B6019BB" w:rsidR="007033D1" w:rsidRPr="002648E5" w:rsidRDefault="00807710" w:rsidP="004E0FAC">
            <w:pPr>
              <w:pStyle w:val="KonuBal"/>
              <w:jc w:val="both"/>
              <w:rPr>
                <w:b w:val="0"/>
                <w:sz w:val="16"/>
                <w:szCs w:val="16"/>
              </w:rPr>
            </w:pPr>
            <w:r>
              <w:rPr>
                <w:sz w:val="24"/>
                <w:szCs w:val="24"/>
              </w:rPr>
              <w:t xml:space="preserve">       </w:t>
            </w:r>
            <w:proofErr w:type="gramStart"/>
            <w:r w:rsidR="00EC4853" w:rsidRPr="002F179E">
              <w:rPr>
                <w:b w:val="0"/>
                <w:sz w:val="24"/>
                <w:szCs w:val="24"/>
              </w:rPr>
              <w:t>İl Genel Meclisinin 202</w:t>
            </w:r>
            <w:r w:rsidR="002F179E">
              <w:rPr>
                <w:b w:val="0"/>
                <w:sz w:val="24"/>
                <w:szCs w:val="24"/>
              </w:rPr>
              <w:t>2</w:t>
            </w:r>
            <w:r w:rsidR="00EC4853" w:rsidRPr="002F179E">
              <w:rPr>
                <w:b w:val="0"/>
                <w:sz w:val="24"/>
                <w:szCs w:val="24"/>
              </w:rPr>
              <w:t xml:space="preserve"> yılı </w:t>
            </w:r>
            <w:r w:rsidR="001A31AD">
              <w:rPr>
                <w:b w:val="0"/>
                <w:sz w:val="24"/>
                <w:szCs w:val="24"/>
              </w:rPr>
              <w:t>Haziran</w:t>
            </w:r>
            <w:r w:rsidR="007874FF">
              <w:rPr>
                <w:b w:val="0"/>
                <w:sz w:val="24"/>
                <w:szCs w:val="24"/>
              </w:rPr>
              <w:t xml:space="preserve"> </w:t>
            </w:r>
            <w:r w:rsidR="00EC4853" w:rsidRPr="002F179E">
              <w:rPr>
                <w:b w:val="0"/>
                <w:sz w:val="24"/>
                <w:szCs w:val="24"/>
              </w:rPr>
              <w:t xml:space="preserve">ayı olağan toplantısının </w:t>
            </w:r>
            <w:r w:rsidR="001A31AD">
              <w:rPr>
                <w:b w:val="0"/>
                <w:sz w:val="24"/>
                <w:szCs w:val="24"/>
              </w:rPr>
              <w:t>03</w:t>
            </w:r>
            <w:r w:rsidR="00EC4853" w:rsidRPr="002F179E">
              <w:rPr>
                <w:b w:val="0"/>
                <w:sz w:val="24"/>
                <w:szCs w:val="24"/>
              </w:rPr>
              <w:t>.</w:t>
            </w:r>
            <w:r w:rsidR="001A31AD">
              <w:rPr>
                <w:b w:val="0"/>
                <w:sz w:val="24"/>
                <w:szCs w:val="24"/>
              </w:rPr>
              <w:t>06</w:t>
            </w:r>
            <w:r w:rsidR="00EC4853" w:rsidRPr="002F179E">
              <w:rPr>
                <w:b w:val="0"/>
                <w:sz w:val="24"/>
                <w:szCs w:val="24"/>
              </w:rPr>
              <w:t>.202</w:t>
            </w:r>
            <w:r w:rsidR="002F179E">
              <w:rPr>
                <w:b w:val="0"/>
                <w:sz w:val="24"/>
                <w:szCs w:val="24"/>
              </w:rPr>
              <w:t>2</w:t>
            </w:r>
            <w:r w:rsidR="00EC4853" w:rsidRPr="002F179E">
              <w:rPr>
                <w:b w:val="0"/>
                <w:sz w:val="24"/>
                <w:szCs w:val="24"/>
              </w:rPr>
              <w:t xml:space="preserve"> tarihli </w:t>
            </w:r>
            <w:r w:rsidR="001A31AD">
              <w:rPr>
                <w:b w:val="0"/>
                <w:sz w:val="24"/>
                <w:szCs w:val="24"/>
              </w:rPr>
              <w:t>üçüncü</w:t>
            </w:r>
            <w:r w:rsidR="00EC4853" w:rsidRPr="002F179E">
              <w:rPr>
                <w:b w:val="0"/>
                <w:sz w:val="24"/>
                <w:szCs w:val="24"/>
              </w:rPr>
              <w:t xml:space="preserve"> birleşiminde </w:t>
            </w:r>
            <w:r w:rsidR="003B42BE" w:rsidRPr="002F179E">
              <w:rPr>
                <w:b w:val="0"/>
                <w:sz w:val="24"/>
                <w:szCs w:val="24"/>
              </w:rPr>
              <w:t>yapılan müzakereler neticesinde</w:t>
            </w:r>
            <w:r w:rsidR="007874FF">
              <w:rPr>
                <w:b w:val="0"/>
                <w:sz w:val="24"/>
                <w:szCs w:val="24"/>
              </w:rPr>
              <w:t>, komisyon raporlarında belirtildiği gibi;</w:t>
            </w:r>
            <w:r w:rsidR="00777D4F" w:rsidRPr="002F179E">
              <w:rPr>
                <w:b w:val="0"/>
                <w:sz w:val="24"/>
                <w:szCs w:val="24"/>
              </w:rPr>
              <w:t xml:space="preserve"> </w:t>
            </w:r>
            <w:r w:rsidR="004A41F2" w:rsidRPr="004A41F2">
              <w:rPr>
                <w:b w:val="0"/>
                <w:sz w:val="24"/>
                <w:szCs w:val="24"/>
              </w:rPr>
              <w:t xml:space="preserve">Çınarcık İlçesi, Ortaburun köyü sulama göleti etrafında modern bir mesire </w:t>
            </w:r>
            <w:r w:rsidR="004A41F2">
              <w:rPr>
                <w:b w:val="0"/>
                <w:sz w:val="24"/>
                <w:szCs w:val="24"/>
              </w:rPr>
              <w:t>alanı</w:t>
            </w:r>
            <w:r w:rsidR="004A41F2" w:rsidRPr="004A41F2">
              <w:rPr>
                <w:b w:val="0"/>
                <w:sz w:val="24"/>
                <w:szCs w:val="24"/>
              </w:rPr>
              <w:t xml:space="preserve"> </w:t>
            </w:r>
            <w:r w:rsidR="004A41F2">
              <w:rPr>
                <w:b w:val="0"/>
                <w:sz w:val="24"/>
                <w:szCs w:val="24"/>
              </w:rPr>
              <w:t>yapılması</w:t>
            </w:r>
            <w:r w:rsidR="004A41F2" w:rsidRPr="004A41F2">
              <w:rPr>
                <w:b w:val="0"/>
                <w:sz w:val="24"/>
                <w:szCs w:val="24"/>
              </w:rPr>
              <w:t xml:space="preserve"> için</w:t>
            </w:r>
            <w:r w:rsidR="004A41F2" w:rsidRPr="00365E13">
              <w:rPr>
                <w:sz w:val="24"/>
                <w:szCs w:val="24"/>
              </w:rPr>
              <w:t xml:space="preserve"> </w:t>
            </w:r>
            <w:r w:rsidR="004A41F2" w:rsidRPr="004A41F2">
              <w:rPr>
                <w:b w:val="0"/>
                <w:sz w:val="24"/>
                <w:szCs w:val="24"/>
              </w:rPr>
              <w:t>İdare tarafından gerekli izinlerin alınmasından sonra proje, keşif ve maliyetinin çıkarılarak komisyonlara iletilmesi, ayrıca meclis üyelerinden İbrahim DÖNERTAŞ tarafından sözlü olarak verilen önergede belirtilen; Armutlu İlçesi, Hayriye Köyünde İl Özel İdaresi imkânlarıyla yaptırılan ve muhtar</w:t>
            </w:r>
            <w:bookmarkStart w:id="0" w:name="_GoBack"/>
            <w:bookmarkEnd w:id="0"/>
            <w:r w:rsidR="004A41F2" w:rsidRPr="004A41F2">
              <w:rPr>
                <w:b w:val="0"/>
                <w:sz w:val="24"/>
                <w:szCs w:val="24"/>
              </w:rPr>
              <w:t xml:space="preserve">lık tarafından işletilen, aynı zamanda Orman İşletme Müdürlüğünün yetki ve sorumluluk alanında bulunan mesire alanının köy muhtarlığına tahsisi veya bedelsiz devrinin mevzuat yönüyle mümkün olup olmadığının İdare tarafından araştırılarak sonucunun komisyonlara iletilmesinden sonra konunun bir rapor halinde meclisin bilgisine sunulması için komisyonlara süre verilmesi </w:t>
            </w:r>
            <w:r w:rsidR="002F179E" w:rsidRPr="002F179E">
              <w:rPr>
                <w:b w:val="0"/>
                <w:sz w:val="24"/>
                <w:szCs w:val="24"/>
              </w:rPr>
              <w:t>hususu işaretle oylandı ve oybirliğiyle</w:t>
            </w:r>
            <w:r w:rsidR="002F179E" w:rsidRPr="002F179E">
              <w:rPr>
                <w:sz w:val="24"/>
                <w:szCs w:val="24"/>
              </w:rPr>
              <w:t xml:space="preserve"> </w:t>
            </w:r>
            <w:r w:rsidR="002F179E" w:rsidRPr="002F179E">
              <w:rPr>
                <w:b w:val="0"/>
                <w:sz w:val="24"/>
                <w:szCs w:val="24"/>
              </w:rPr>
              <w:t>kabul edildi.</w:t>
            </w:r>
            <w:proofErr w:type="gramEnd"/>
          </w:p>
          <w:p w14:paraId="68FB3975" w14:textId="77777777"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14:paraId="08D82AD4" w14:textId="77777777" w:rsidR="004B4114" w:rsidRPr="00365E13" w:rsidRDefault="004B4114" w:rsidP="0001177E"/>
          <w:p w14:paraId="25AD6DAA" w14:textId="77777777" w:rsidR="00DA36CD" w:rsidRPr="00365E13" w:rsidRDefault="00DA36CD" w:rsidP="0001177E"/>
          <w:p w14:paraId="72E6648A" w14:textId="77777777" w:rsidR="00CA2D57" w:rsidRPr="00365E13" w:rsidRDefault="00CA2D57" w:rsidP="0001177E"/>
          <w:tbl>
            <w:tblPr>
              <w:tblW w:w="8444" w:type="dxa"/>
              <w:tblLayout w:type="fixed"/>
              <w:tblLook w:val="01E0" w:firstRow="1" w:lastRow="1" w:firstColumn="1" w:lastColumn="1" w:noHBand="0" w:noVBand="0"/>
            </w:tblPr>
            <w:tblGrid>
              <w:gridCol w:w="3046"/>
              <w:gridCol w:w="2665"/>
              <w:gridCol w:w="2733"/>
            </w:tblGrid>
            <w:tr w:rsidR="007027AD" w:rsidRPr="0096254B" w14:paraId="5DAFF7FF" w14:textId="77777777" w:rsidTr="00C21F70">
              <w:trPr>
                <w:trHeight w:val="272"/>
              </w:trPr>
              <w:tc>
                <w:tcPr>
                  <w:tcW w:w="3046" w:type="dxa"/>
                </w:tcPr>
                <w:p w14:paraId="0BABE50B" w14:textId="6E64AFB8" w:rsidR="007027AD" w:rsidRPr="00DA36CD" w:rsidRDefault="007027AD" w:rsidP="007027AD">
                  <w:pPr>
                    <w:jc w:val="center"/>
                    <w:rPr>
                      <w:sz w:val="24"/>
                      <w:szCs w:val="24"/>
                    </w:rPr>
                  </w:pPr>
                  <w:r>
                    <w:rPr>
                      <w:sz w:val="24"/>
                      <w:szCs w:val="24"/>
                    </w:rPr>
                    <w:t>(İmza)</w:t>
                  </w:r>
                </w:p>
              </w:tc>
              <w:tc>
                <w:tcPr>
                  <w:tcW w:w="2665" w:type="dxa"/>
                </w:tcPr>
                <w:p w14:paraId="5C7E817B" w14:textId="27B61244" w:rsidR="007027AD" w:rsidRPr="00DA36CD" w:rsidRDefault="007027AD" w:rsidP="007027AD">
                  <w:pPr>
                    <w:jc w:val="center"/>
                    <w:rPr>
                      <w:sz w:val="24"/>
                      <w:szCs w:val="24"/>
                    </w:rPr>
                  </w:pPr>
                  <w:r>
                    <w:rPr>
                      <w:sz w:val="24"/>
                      <w:szCs w:val="24"/>
                    </w:rPr>
                    <w:t>(İmza)</w:t>
                  </w:r>
                </w:p>
              </w:tc>
              <w:tc>
                <w:tcPr>
                  <w:tcW w:w="2733" w:type="dxa"/>
                </w:tcPr>
                <w:p w14:paraId="7C3A2525" w14:textId="0EE78E40" w:rsidR="007027AD" w:rsidRPr="00DA36CD" w:rsidRDefault="007027AD" w:rsidP="007027AD">
                  <w:pPr>
                    <w:jc w:val="center"/>
                    <w:rPr>
                      <w:sz w:val="24"/>
                      <w:szCs w:val="24"/>
                    </w:rPr>
                  </w:pPr>
                  <w:r>
                    <w:rPr>
                      <w:sz w:val="24"/>
                      <w:szCs w:val="24"/>
                    </w:rPr>
                    <w:t>(İmza)</w:t>
                  </w:r>
                </w:p>
              </w:tc>
            </w:tr>
            <w:tr w:rsidR="00CA2D57" w:rsidRPr="0096254B" w14:paraId="33201BBB" w14:textId="77777777" w:rsidTr="00C21F70">
              <w:trPr>
                <w:trHeight w:val="256"/>
              </w:trPr>
              <w:tc>
                <w:tcPr>
                  <w:tcW w:w="3046" w:type="dxa"/>
                  <w:hideMark/>
                </w:tcPr>
                <w:p w14:paraId="42C9DFB5" w14:textId="77777777" w:rsidR="00CA2D57" w:rsidRDefault="007B218F" w:rsidP="00CA2D57">
                  <w:pPr>
                    <w:jc w:val="center"/>
                    <w:rPr>
                      <w:sz w:val="24"/>
                      <w:szCs w:val="24"/>
                    </w:rPr>
                  </w:pPr>
                  <w:r>
                    <w:rPr>
                      <w:sz w:val="24"/>
                      <w:szCs w:val="24"/>
                    </w:rPr>
                    <w:t>Hasan SOYGÜZEL</w:t>
                  </w:r>
                </w:p>
              </w:tc>
              <w:tc>
                <w:tcPr>
                  <w:tcW w:w="2665" w:type="dxa"/>
                  <w:hideMark/>
                </w:tcPr>
                <w:p w14:paraId="5597F613" w14:textId="3D2017AA" w:rsidR="00CA2D57" w:rsidRDefault="003E2B85" w:rsidP="00CA2D57">
                  <w:pPr>
                    <w:jc w:val="center"/>
                    <w:rPr>
                      <w:sz w:val="24"/>
                      <w:szCs w:val="24"/>
                    </w:rPr>
                  </w:pPr>
                  <w:r>
                    <w:rPr>
                      <w:sz w:val="24"/>
                      <w:szCs w:val="24"/>
                    </w:rPr>
                    <w:t>Resul ÇİFTÇİ</w:t>
                  </w:r>
                </w:p>
              </w:tc>
              <w:tc>
                <w:tcPr>
                  <w:tcW w:w="2733" w:type="dxa"/>
                  <w:hideMark/>
                </w:tcPr>
                <w:p w14:paraId="41C81024" w14:textId="77777777" w:rsidR="00CA2D57" w:rsidRDefault="00CA2D57" w:rsidP="00CA2D57">
                  <w:pPr>
                    <w:jc w:val="center"/>
                    <w:rPr>
                      <w:sz w:val="24"/>
                      <w:szCs w:val="24"/>
                    </w:rPr>
                  </w:pPr>
                  <w:r>
                    <w:rPr>
                      <w:sz w:val="24"/>
                      <w:szCs w:val="24"/>
                    </w:rPr>
                    <w:t>İsmail AKAR</w:t>
                  </w:r>
                </w:p>
              </w:tc>
            </w:tr>
            <w:tr w:rsidR="003A6791" w:rsidRPr="0096254B" w14:paraId="0BD0E5A8" w14:textId="77777777" w:rsidTr="00C21F70">
              <w:trPr>
                <w:trHeight w:val="272"/>
              </w:trPr>
              <w:tc>
                <w:tcPr>
                  <w:tcW w:w="3046" w:type="dxa"/>
                  <w:hideMark/>
                </w:tcPr>
                <w:p w14:paraId="71D4A8ED" w14:textId="77777777" w:rsidR="003A6791" w:rsidRPr="0096254B" w:rsidRDefault="007B218F" w:rsidP="00CA2D57">
                  <w:pPr>
                    <w:jc w:val="center"/>
                    <w:rPr>
                      <w:sz w:val="24"/>
                      <w:szCs w:val="24"/>
                    </w:rPr>
                  </w:pPr>
                  <w:r>
                    <w:rPr>
                      <w:sz w:val="24"/>
                      <w:szCs w:val="24"/>
                    </w:rPr>
                    <w:t>İl Genel Meclis Başkanı</w:t>
                  </w:r>
                </w:p>
              </w:tc>
              <w:tc>
                <w:tcPr>
                  <w:tcW w:w="2665" w:type="dxa"/>
                  <w:hideMark/>
                </w:tcPr>
                <w:p w14:paraId="06617DB1" w14:textId="77777777"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c>
                <w:tcPr>
                  <w:tcW w:w="2733" w:type="dxa"/>
                  <w:hideMark/>
                </w:tcPr>
                <w:p w14:paraId="651FB0DC" w14:textId="77777777"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r>
          </w:tbl>
          <w:p w14:paraId="68070990" w14:textId="77777777" w:rsidR="0041326B" w:rsidRPr="0096254B" w:rsidRDefault="0041326B" w:rsidP="0001177E">
            <w:pPr>
              <w:rPr>
                <w:sz w:val="24"/>
                <w:szCs w:val="24"/>
              </w:rPr>
            </w:pPr>
          </w:p>
          <w:p w14:paraId="4FFC1DC5" w14:textId="77777777" w:rsidR="00F83D87" w:rsidRPr="0096254B" w:rsidRDefault="00F83D87" w:rsidP="0039544A">
            <w:pPr>
              <w:rPr>
                <w:b/>
                <w:sz w:val="24"/>
                <w:szCs w:val="24"/>
              </w:rPr>
            </w:pPr>
          </w:p>
        </w:tc>
      </w:tr>
    </w:tbl>
    <w:p w14:paraId="57639385" w14:textId="77777777" w:rsidR="00826A5C" w:rsidRPr="0096254B" w:rsidRDefault="00826A5C" w:rsidP="001C6448">
      <w:pPr>
        <w:pStyle w:val="KonuBal"/>
        <w:jc w:val="left"/>
        <w:rPr>
          <w:b w:val="0"/>
          <w:sz w:val="24"/>
          <w:szCs w:val="24"/>
        </w:rPr>
      </w:pPr>
    </w:p>
    <w:sectPr w:rsidR="00826A5C" w:rsidRPr="0096254B" w:rsidSect="004E0FAC">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26D18"/>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4702"/>
    <w:rsid w:val="000E07E0"/>
    <w:rsid w:val="000F2AEE"/>
    <w:rsid w:val="000F2D13"/>
    <w:rsid w:val="000F6247"/>
    <w:rsid w:val="00101ACD"/>
    <w:rsid w:val="00106331"/>
    <w:rsid w:val="00107F5A"/>
    <w:rsid w:val="001248B4"/>
    <w:rsid w:val="00126356"/>
    <w:rsid w:val="00130F93"/>
    <w:rsid w:val="00132725"/>
    <w:rsid w:val="001331DE"/>
    <w:rsid w:val="00141A5A"/>
    <w:rsid w:val="00142FF5"/>
    <w:rsid w:val="0015723D"/>
    <w:rsid w:val="001655B6"/>
    <w:rsid w:val="00165EEF"/>
    <w:rsid w:val="00183151"/>
    <w:rsid w:val="00191570"/>
    <w:rsid w:val="00193BA3"/>
    <w:rsid w:val="00195482"/>
    <w:rsid w:val="00195884"/>
    <w:rsid w:val="001A1634"/>
    <w:rsid w:val="001A29A0"/>
    <w:rsid w:val="001A31AD"/>
    <w:rsid w:val="001A3408"/>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26D2F"/>
    <w:rsid w:val="0022764F"/>
    <w:rsid w:val="00231ACD"/>
    <w:rsid w:val="00235729"/>
    <w:rsid w:val="00237EFB"/>
    <w:rsid w:val="00240B73"/>
    <w:rsid w:val="00241112"/>
    <w:rsid w:val="00247FBF"/>
    <w:rsid w:val="00250FCA"/>
    <w:rsid w:val="00251CC7"/>
    <w:rsid w:val="00261D21"/>
    <w:rsid w:val="00263471"/>
    <w:rsid w:val="002648E5"/>
    <w:rsid w:val="00266DAB"/>
    <w:rsid w:val="00274D85"/>
    <w:rsid w:val="00290B71"/>
    <w:rsid w:val="00293A49"/>
    <w:rsid w:val="002A18F7"/>
    <w:rsid w:val="002A5B5C"/>
    <w:rsid w:val="002D559B"/>
    <w:rsid w:val="002D567B"/>
    <w:rsid w:val="002E1A08"/>
    <w:rsid w:val="002E6E9C"/>
    <w:rsid w:val="002F179E"/>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65E13"/>
    <w:rsid w:val="00367C97"/>
    <w:rsid w:val="00377D39"/>
    <w:rsid w:val="003829D7"/>
    <w:rsid w:val="00386248"/>
    <w:rsid w:val="00386321"/>
    <w:rsid w:val="0039544A"/>
    <w:rsid w:val="003A269B"/>
    <w:rsid w:val="003A6791"/>
    <w:rsid w:val="003A6D4F"/>
    <w:rsid w:val="003A7FFE"/>
    <w:rsid w:val="003B0C50"/>
    <w:rsid w:val="003B42BE"/>
    <w:rsid w:val="003B6079"/>
    <w:rsid w:val="003C3445"/>
    <w:rsid w:val="003C5121"/>
    <w:rsid w:val="003C5B50"/>
    <w:rsid w:val="003D24EE"/>
    <w:rsid w:val="003D5752"/>
    <w:rsid w:val="003D7380"/>
    <w:rsid w:val="003E0730"/>
    <w:rsid w:val="003E1568"/>
    <w:rsid w:val="003E2B85"/>
    <w:rsid w:val="003F2816"/>
    <w:rsid w:val="00401E4E"/>
    <w:rsid w:val="004020FA"/>
    <w:rsid w:val="00412CC3"/>
    <w:rsid w:val="00413068"/>
    <w:rsid w:val="0041326B"/>
    <w:rsid w:val="0041795E"/>
    <w:rsid w:val="00420C9A"/>
    <w:rsid w:val="00421397"/>
    <w:rsid w:val="00425747"/>
    <w:rsid w:val="0043286E"/>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81EB4"/>
    <w:rsid w:val="00494C68"/>
    <w:rsid w:val="00495ED3"/>
    <w:rsid w:val="004A126A"/>
    <w:rsid w:val="004A2400"/>
    <w:rsid w:val="004A2D87"/>
    <w:rsid w:val="004A41F2"/>
    <w:rsid w:val="004A5F80"/>
    <w:rsid w:val="004A6B87"/>
    <w:rsid w:val="004B4114"/>
    <w:rsid w:val="004B72D0"/>
    <w:rsid w:val="004C00B4"/>
    <w:rsid w:val="004C530D"/>
    <w:rsid w:val="004D00EC"/>
    <w:rsid w:val="004D2D25"/>
    <w:rsid w:val="004D7943"/>
    <w:rsid w:val="004E0FAC"/>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1C02"/>
    <w:rsid w:val="0057203F"/>
    <w:rsid w:val="00575CB2"/>
    <w:rsid w:val="005760D3"/>
    <w:rsid w:val="00580A3D"/>
    <w:rsid w:val="00587FFE"/>
    <w:rsid w:val="00592122"/>
    <w:rsid w:val="005A2B4A"/>
    <w:rsid w:val="005A3794"/>
    <w:rsid w:val="005B0FE8"/>
    <w:rsid w:val="005B236D"/>
    <w:rsid w:val="005B2EA6"/>
    <w:rsid w:val="005B7397"/>
    <w:rsid w:val="005C3FD3"/>
    <w:rsid w:val="005C5F05"/>
    <w:rsid w:val="005C6E9C"/>
    <w:rsid w:val="005E0CAF"/>
    <w:rsid w:val="005E33A8"/>
    <w:rsid w:val="005E51D3"/>
    <w:rsid w:val="005E6FC2"/>
    <w:rsid w:val="005F2E01"/>
    <w:rsid w:val="00607383"/>
    <w:rsid w:val="006077AA"/>
    <w:rsid w:val="00611476"/>
    <w:rsid w:val="00614DEA"/>
    <w:rsid w:val="006159E4"/>
    <w:rsid w:val="00617778"/>
    <w:rsid w:val="006214A1"/>
    <w:rsid w:val="006217A4"/>
    <w:rsid w:val="00621DFC"/>
    <w:rsid w:val="00636341"/>
    <w:rsid w:val="00642C32"/>
    <w:rsid w:val="00645F35"/>
    <w:rsid w:val="00654E63"/>
    <w:rsid w:val="00665E0A"/>
    <w:rsid w:val="00670070"/>
    <w:rsid w:val="006703D2"/>
    <w:rsid w:val="0067055C"/>
    <w:rsid w:val="00672EF9"/>
    <w:rsid w:val="006752A2"/>
    <w:rsid w:val="006846E4"/>
    <w:rsid w:val="00697BF0"/>
    <w:rsid w:val="006A0856"/>
    <w:rsid w:val="006A2BB5"/>
    <w:rsid w:val="006A42E3"/>
    <w:rsid w:val="006B0DF2"/>
    <w:rsid w:val="006B3AFD"/>
    <w:rsid w:val="006C17B9"/>
    <w:rsid w:val="006D10CA"/>
    <w:rsid w:val="006D2BE7"/>
    <w:rsid w:val="006D74DC"/>
    <w:rsid w:val="006E361A"/>
    <w:rsid w:val="006E5CFE"/>
    <w:rsid w:val="006F6B50"/>
    <w:rsid w:val="006F7762"/>
    <w:rsid w:val="007027AD"/>
    <w:rsid w:val="007033D1"/>
    <w:rsid w:val="00704EB7"/>
    <w:rsid w:val="007116D7"/>
    <w:rsid w:val="00720387"/>
    <w:rsid w:val="00726028"/>
    <w:rsid w:val="00732082"/>
    <w:rsid w:val="00734FB2"/>
    <w:rsid w:val="00746BB5"/>
    <w:rsid w:val="00746F9A"/>
    <w:rsid w:val="00753B31"/>
    <w:rsid w:val="007549B5"/>
    <w:rsid w:val="007606D7"/>
    <w:rsid w:val="007758FD"/>
    <w:rsid w:val="00777D4F"/>
    <w:rsid w:val="00780C78"/>
    <w:rsid w:val="007874FF"/>
    <w:rsid w:val="007879F6"/>
    <w:rsid w:val="00790ADB"/>
    <w:rsid w:val="00791FDD"/>
    <w:rsid w:val="007A31EB"/>
    <w:rsid w:val="007A59FC"/>
    <w:rsid w:val="007A795F"/>
    <w:rsid w:val="007B218F"/>
    <w:rsid w:val="007C206B"/>
    <w:rsid w:val="007C7983"/>
    <w:rsid w:val="007D4D13"/>
    <w:rsid w:val="007E6407"/>
    <w:rsid w:val="007E6B10"/>
    <w:rsid w:val="007F15CF"/>
    <w:rsid w:val="007F4B5E"/>
    <w:rsid w:val="008011E8"/>
    <w:rsid w:val="00801335"/>
    <w:rsid w:val="00805E0D"/>
    <w:rsid w:val="00806779"/>
    <w:rsid w:val="00807710"/>
    <w:rsid w:val="00815AD0"/>
    <w:rsid w:val="00826A5C"/>
    <w:rsid w:val="00830EE2"/>
    <w:rsid w:val="0083188D"/>
    <w:rsid w:val="00854C75"/>
    <w:rsid w:val="0086396E"/>
    <w:rsid w:val="00872ECD"/>
    <w:rsid w:val="00877625"/>
    <w:rsid w:val="008807DF"/>
    <w:rsid w:val="008835F9"/>
    <w:rsid w:val="00884580"/>
    <w:rsid w:val="00890F4E"/>
    <w:rsid w:val="00897764"/>
    <w:rsid w:val="008A5A1E"/>
    <w:rsid w:val="008A7628"/>
    <w:rsid w:val="008C1B53"/>
    <w:rsid w:val="008C5CD0"/>
    <w:rsid w:val="008C7F47"/>
    <w:rsid w:val="008D52CC"/>
    <w:rsid w:val="008E1EC2"/>
    <w:rsid w:val="0090294E"/>
    <w:rsid w:val="0090524E"/>
    <w:rsid w:val="00910A5D"/>
    <w:rsid w:val="00912AC9"/>
    <w:rsid w:val="009149CF"/>
    <w:rsid w:val="00921774"/>
    <w:rsid w:val="00921927"/>
    <w:rsid w:val="00925139"/>
    <w:rsid w:val="009261AC"/>
    <w:rsid w:val="00932B72"/>
    <w:rsid w:val="00936B6C"/>
    <w:rsid w:val="009370BB"/>
    <w:rsid w:val="00946E0F"/>
    <w:rsid w:val="00957372"/>
    <w:rsid w:val="009576FC"/>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413"/>
    <w:rsid w:val="00A47A2D"/>
    <w:rsid w:val="00A577C4"/>
    <w:rsid w:val="00A61FB4"/>
    <w:rsid w:val="00A73AA7"/>
    <w:rsid w:val="00A84DB6"/>
    <w:rsid w:val="00A911D9"/>
    <w:rsid w:val="00A9552D"/>
    <w:rsid w:val="00AA2441"/>
    <w:rsid w:val="00AA37FC"/>
    <w:rsid w:val="00AD51A1"/>
    <w:rsid w:val="00AD5E8F"/>
    <w:rsid w:val="00AD6044"/>
    <w:rsid w:val="00AE0EF2"/>
    <w:rsid w:val="00B00D43"/>
    <w:rsid w:val="00B0232B"/>
    <w:rsid w:val="00B0779D"/>
    <w:rsid w:val="00B141FD"/>
    <w:rsid w:val="00B20D3C"/>
    <w:rsid w:val="00B217C2"/>
    <w:rsid w:val="00B2360E"/>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3FC"/>
    <w:rsid w:val="00BF349B"/>
    <w:rsid w:val="00C00021"/>
    <w:rsid w:val="00C10073"/>
    <w:rsid w:val="00C14398"/>
    <w:rsid w:val="00C14EFA"/>
    <w:rsid w:val="00C15EAF"/>
    <w:rsid w:val="00C21F70"/>
    <w:rsid w:val="00C21F76"/>
    <w:rsid w:val="00C24ADF"/>
    <w:rsid w:val="00C24FED"/>
    <w:rsid w:val="00C268AC"/>
    <w:rsid w:val="00C3199E"/>
    <w:rsid w:val="00C33E8E"/>
    <w:rsid w:val="00C34AA6"/>
    <w:rsid w:val="00C35E86"/>
    <w:rsid w:val="00C60377"/>
    <w:rsid w:val="00C64B45"/>
    <w:rsid w:val="00C65459"/>
    <w:rsid w:val="00C663ED"/>
    <w:rsid w:val="00C71ACF"/>
    <w:rsid w:val="00C726FC"/>
    <w:rsid w:val="00C74F17"/>
    <w:rsid w:val="00C805B8"/>
    <w:rsid w:val="00C81F53"/>
    <w:rsid w:val="00C82B78"/>
    <w:rsid w:val="00C869AF"/>
    <w:rsid w:val="00CA2D57"/>
    <w:rsid w:val="00CA55ED"/>
    <w:rsid w:val="00CC1199"/>
    <w:rsid w:val="00CD2B7F"/>
    <w:rsid w:val="00CD7756"/>
    <w:rsid w:val="00CE0C58"/>
    <w:rsid w:val="00CE21C2"/>
    <w:rsid w:val="00CE7155"/>
    <w:rsid w:val="00CF1AB5"/>
    <w:rsid w:val="00CF4847"/>
    <w:rsid w:val="00CF4D4E"/>
    <w:rsid w:val="00CF539C"/>
    <w:rsid w:val="00CF6257"/>
    <w:rsid w:val="00D02155"/>
    <w:rsid w:val="00D14C6E"/>
    <w:rsid w:val="00D16F9C"/>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36CD"/>
    <w:rsid w:val="00DA4163"/>
    <w:rsid w:val="00DA6916"/>
    <w:rsid w:val="00DB1746"/>
    <w:rsid w:val="00DB442C"/>
    <w:rsid w:val="00DC1977"/>
    <w:rsid w:val="00DC4073"/>
    <w:rsid w:val="00DD2E35"/>
    <w:rsid w:val="00DD70C2"/>
    <w:rsid w:val="00DE254B"/>
    <w:rsid w:val="00DE75F0"/>
    <w:rsid w:val="00E2075C"/>
    <w:rsid w:val="00E331AE"/>
    <w:rsid w:val="00E4244A"/>
    <w:rsid w:val="00E42FC3"/>
    <w:rsid w:val="00E4565F"/>
    <w:rsid w:val="00E4578A"/>
    <w:rsid w:val="00E52B85"/>
    <w:rsid w:val="00E626E6"/>
    <w:rsid w:val="00E65837"/>
    <w:rsid w:val="00E7439A"/>
    <w:rsid w:val="00E77799"/>
    <w:rsid w:val="00E81089"/>
    <w:rsid w:val="00E81815"/>
    <w:rsid w:val="00E82E19"/>
    <w:rsid w:val="00E84EFF"/>
    <w:rsid w:val="00EA2F85"/>
    <w:rsid w:val="00EA4330"/>
    <w:rsid w:val="00EC4853"/>
    <w:rsid w:val="00ED1D29"/>
    <w:rsid w:val="00ED5D45"/>
    <w:rsid w:val="00ED70B4"/>
    <w:rsid w:val="00EE68F6"/>
    <w:rsid w:val="00EF4E83"/>
    <w:rsid w:val="00F01392"/>
    <w:rsid w:val="00F02DBE"/>
    <w:rsid w:val="00F059CC"/>
    <w:rsid w:val="00F11537"/>
    <w:rsid w:val="00F12E26"/>
    <w:rsid w:val="00F30681"/>
    <w:rsid w:val="00F30C26"/>
    <w:rsid w:val="00F3594A"/>
    <w:rsid w:val="00F52DF5"/>
    <w:rsid w:val="00F5363D"/>
    <w:rsid w:val="00F57CDB"/>
    <w:rsid w:val="00F736E1"/>
    <w:rsid w:val="00F82DE0"/>
    <w:rsid w:val="00F83D87"/>
    <w:rsid w:val="00F8750E"/>
    <w:rsid w:val="00F95297"/>
    <w:rsid w:val="00F95BDB"/>
    <w:rsid w:val="00FA5823"/>
    <w:rsid w:val="00FB48B0"/>
    <w:rsid w:val="00FB6393"/>
    <w:rsid w:val="00FC05EF"/>
    <w:rsid w:val="00FC0D9E"/>
    <w:rsid w:val="00FC1946"/>
    <w:rsid w:val="00FC2865"/>
    <w:rsid w:val="00FC6D3A"/>
    <w:rsid w:val="00FD09EC"/>
    <w:rsid w:val="00FD4F76"/>
    <w:rsid w:val="00FE1A7C"/>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4B16E"/>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BDA8F-A7BE-4894-B241-84A901178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390</Words>
  <Characters>2798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23</cp:revision>
  <cp:lastPrinted>2021-11-15T08:08:00Z</cp:lastPrinted>
  <dcterms:created xsi:type="dcterms:W3CDTF">2022-03-03T11:20:00Z</dcterms:created>
  <dcterms:modified xsi:type="dcterms:W3CDTF">2022-06-07T14:21:00Z</dcterms:modified>
</cp:coreProperties>
</file>